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EB" w:rsidRPr="003C27EB" w:rsidRDefault="003C27EB" w:rsidP="003C27EB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27EB">
        <w:rPr>
          <w:rFonts w:ascii="Times New Roman" w:eastAsia="Times New Roman" w:hAnsi="Times New Roman" w:cs="Times New Roman"/>
          <w:sz w:val="28"/>
          <w:szCs w:val="28"/>
        </w:rPr>
        <w:t>Информация о проведении социально-психологического  тестирования</w:t>
      </w:r>
    </w:p>
    <w:p w:rsidR="003C27EB" w:rsidRPr="003C27EB" w:rsidRDefault="003C27EB" w:rsidP="003C27EB">
      <w:pPr>
        <w:pStyle w:val="a3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7EB">
        <w:rPr>
          <w:rFonts w:ascii="Times New Roman" w:eastAsia="Times New Roman" w:hAnsi="Times New Roman" w:cs="Times New Roman"/>
          <w:i/>
          <w:sz w:val="24"/>
          <w:szCs w:val="24"/>
        </w:rPr>
        <w:t xml:space="preserve">МБОУ МАСЛОВСКАЯ СОШ март 2019 г. </w:t>
      </w:r>
    </w:p>
    <w:p w:rsidR="003C27EB" w:rsidRDefault="003C27EB" w:rsidP="003C27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Российской Федерации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6 марта 2019 г. будет проведено социально-психологическое тестирование обучающихся 10-17 лет МБОУ Масловской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C27EB" w:rsidRDefault="003C27EB" w:rsidP="003C27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7EB" w:rsidRDefault="003C27EB" w:rsidP="003C27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7EB" w:rsidRDefault="003C27EB" w:rsidP="003C27EB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Уважаемые ребята!</w:t>
      </w:r>
    </w:p>
    <w:p w:rsidR="003C27EB" w:rsidRDefault="003C27EB" w:rsidP="003C27EB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27EB" w:rsidRDefault="003C27EB" w:rsidP="003C27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всей России проводится процедура социально-психологического тестирования на предмет потребления наркотических средств и психотропных веществ. Тестирования не стоит бояться, так как его результаты являются анонимными, о них не узнают ни ваши сверстники, ни учителя, ни родители.  </w:t>
      </w:r>
    </w:p>
    <w:p w:rsidR="003C27EB" w:rsidRDefault="003C27EB" w:rsidP="003C27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не стремились предлагать вам готовые выводы и советы. Уверены, что вы способны самостоятельно сделать выбор и принять решение. Наша задача заключается в том, чтобы дать информацию, необходимую для принятия решения.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Уверены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оно будет разумным!</w:t>
      </w:r>
    </w:p>
    <w:p w:rsidR="003C27EB" w:rsidRDefault="003C27EB" w:rsidP="003C27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7EB" w:rsidRPr="003C27EB" w:rsidRDefault="003C27EB" w:rsidP="003C27EB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Уважаемые родители!</w:t>
      </w:r>
    </w:p>
    <w:p w:rsidR="003C27EB" w:rsidRDefault="003C27EB" w:rsidP="003C27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7EB" w:rsidRDefault="003C27EB" w:rsidP="003C27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Вы, безусловно, —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- здоровые эмоции, они заставляют действовать, своевременно прояснять то, что Вас беспокоит.</w:t>
      </w:r>
    </w:p>
    <w:p w:rsidR="003C27EB" w:rsidRDefault="003C27EB" w:rsidP="003C27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3C27EB" w:rsidRDefault="003C27EB" w:rsidP="003C27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Помните! Чем раньше Вы заметите неладное, тем легче будет справиться с бедой.</w:t>
      </w:r>
    </w:p>
    <w:p w:rsidR="003C27EB" w:rsidRDefault="003C27EB" w:rsidP="003C27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3C27EB" w:rsidRDefault="003C27EB" w:rsidP="003C27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Нужно ли тестирование Вам, Вашей семье?</w:t>
      </w:r>
    </w:p>
    <w:p w:rsidR="003C27EB" w:rsidRDefault="003C27EB" w:rsidP="003C27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Да – если опасаетесь, что ваш ребенок начал употреблять наркотики.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Вы можете заподозрить потребление Вашим ребенком наркотиков, если замечаете, что его поведение меняется:</w:t>
      </w:r>
    </w:p>
    <w:p w:rsidR="003C27EB" w:rsidRDefault="003C27EB" w:rsidP="003C27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утрата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старых друзей, отказ познакомить Вас с новыми;</w:t>
      </w:r>
    </w:p>
    <w:p w:rsidR="003C27EB" w:rsidRDefault="003C27EB" w:rsidP="003C27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сужение круга интересов, потеря интереса к бывшим увлечениям, хобби и пр.; </w:t>
      </w:r>
    </w:p>
    <w:p w:rsidR="003C27EB" w:rsidRDefault="003C27EB" w:rsidP="003C27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нарушение памяти, неспособность логически мыслить, резкое снижение успеваемости;</w:t>
      </w:r>
    </w:p>
    <w:p w:rsidR="003C27EB" w:rsidRDefault="003C27EB" w:rsidP="003C27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</w:r>
    </w:p>
    <w:p w:rsidR="003C27EB" w:rsidRDefault="003C27EB" w:rsidP="003C27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непривычная раздражительность и агрессия;</w:t>
      </w:r>
    </w:p>
    <w:p w:rsidR="003C27EB" w:rsidRDefault="003C27EB" w:rsidP="003C27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замкнутость: ребенка перестают интересовать события в семье, в классе;</w:t>
      </w:r>
    </w:p>
    <w:p w:rsidR="003C27EB" w:rsidRDefault="003C27EB" w:rsidP="003C27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сокрытие от Вас мест, которые он посещает, того, с кем и чем планирует заниматься, и пр.;</w:t>
      </w:r>
    </w:p>
    <w:p w:rsidR="003C27EB" w:rsidRDefault="003C27EB" w:rsidP="003C27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телефонные разговоры (особенно “зашифрованные”) с незнакомыми лицами;</w:t>
      </w:r>
    </w:p>
    <w:p w:rsidR="003C27EB" w:rsidRDefault="003C27EB" w:rsidP="003C27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стремление все закрыть на ключ: комнату, ящики стола, шкатулки и пр.;</w:t>
      </w:r>
    </w:p>
    <w:p w:rsidR="003C27EB" w:rsidRDefault="003C27EB" w:rsidP="003C27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</w:t>
      </w:r>
    </w:p>
    <w:p w:rsidR="003C27EB" w:rsidRDefault="003C27EB" w:rsidP="003C27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необъяснимое повышение аппетита или, наоборот, беспричинная потеря его, частые простудные заболевания;</w:t>
      </w:r>
    </w:p>
    <w:p w:rsidR="003C27EB" w:rsidRDefault="003C27EB" w:rsidP="003C27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долгое (вплоть до нескольких суток) отсутствие дома;</w:t>
      </w:r>
    </w:p>
    <w:p w:rsidR="003C27EB" w:rsidRDefault="003C27EB" w:rsidP="003C27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нарушение речи, походки и координации движений при отсутствии запаха алкоголя изо рта;</w:t>
      </w:r>
    </w:p>
    <w:p w:rsidR="003C27EB" w:rsidRDefault="003C27EB" w:rsidP="003C27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специфический запах от одежды (например, смесь хвои с табаком); </w:t>
      </w:r>
    </w:p>
    <w:p w:rsidR="003C27EB" w:rsidRDefault="003C27EB" w:rsidP="003C27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незнакомые таблетки, порошки и пр. (не из домашней аптечки) в комнате, среди личных вещей;</w:t>
      </w:r>
    </w:p>
    <w:p w:rsidR="003C27EB" w:rsidRDefault="003C27EB" w:rsidP="003C27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неожиданное покраснение глаз, зрачки неестественно сужены или расширены, коричневый налет на языке;</w:t>
      </w:r>
    </w:p>
    <w:p w:rsidR="003C27EB" w:rsidRDefault="003C27EB" w:rsidP="003C27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необъяснимые “потери» денег и пропажа вещей из дома.</w:t>
      </w:r>
    </w:p>
    <w:p w:rsidR="003C27EB" w:rsidRDefault="003C27EB" w:rsidP="003C27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наличии у вашего ребенка трех-четырех приведенных признаков уже достаточно, чтобы заподозрить у него употребление каких-либо ПАВ.</w:t>
      </w:r>
    </w:p>
    <w:p w:rsidR="003C27EB" w:rsidRDefault="003C27EB" w:rsidP="003C27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стесняйтесь этого – любая профилактика в ваших интересах!</w:t>
      </w:r>
    </w:p>
    <w:p w:rsidR="003C27EB" w:rsidRDefault="003C27EB" w:rsidP="003C27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7EB" w:rsidRDefault="003C27EB" w:rsidP="003C27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7EB" w:rsidRDefault="003C27EB" w:rsidP="003C27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7EB" w:rsidRDefault="003C27EB" w:rsidP="003C27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830" w:rsidRDefault="002B4830"/>
    <w:sectPr w:rsidR="002B4830" w:rsidSect="002B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27EB"/>
    <w:rsid w:val="002B4830"/>
    <w:rsid w:val="003C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7E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2019-03-24T10:54:00Z</dcterms:created>
  <dcterms:modified xsi:type="dcterms:W3CDTF">2019-03-24T11:00:00Z</dcterms:modified>
</cp:coreProperties>
</file>